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137" w:rsidRDefault="00E327EE" w:rsidP="00530137">
      <w:pPr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 </w:t>
      </w:r>
      <w:r w:rsidR="00530137">
        <w:rPr>
          <w:b/>
          <w:sz w:val="20"/>
          <w:u w:val="single"/>
        </w:rPr>
        <w:t>Vocabulary Card Instructions</w:t>
      </w:r>
    </w:p>
    <w:p w:rsidR="00530137" w:rsidRDefault="00530137" w:rsidP="00530137">
      <w:pPr>
        <w:rPr>
          <w:sz w:val="20"/>
        </w:rPr>
      </w:pPr>
    </w:p>
    <w:p w:rsidR="00530137" w:rsidRPr="00530137" w:rsidRDefault="00530137" w:rsidP="00530137">
      <w:pPr>
        <w:spacing w:after="0"/>
        <w:rPr>
          <w:rFonts w:ascii="Arial Black" w:hAnsi="Arial Black"/>
          <w:b/>
          <w:i/>
          <w:color w:val="FF0000"/>
          <w:sz w:val="20"/>
        </w:rPr>
      </w:pPr>
      <w:r w:rsidRPr="00530137">
        <w:rPr>
          <w:rFonts w:ascii="Arial Black" w:hAnsi="Arial Black"/>
          <w:b/>
          <w:i/>
          <w:color w:val="FF0000"/>
          <w:sz w:val="20"/>
        </w:rPr>
        <w:t>Front Side-has a cartoon or diagram</w:t>
      </w:r>
    </w:p>
    <w:p w:rsidR="00530137" w:rsidRPr="00530137" w:rsidRDefault="00530137" w:rsidP="00530137">
      <w:pPr>
        <w:spacing w:after="0"/>
        <w:rPr>
          <w:rFonts w:ascii="Arial Black" w:hAnsi="Arial Black"/>
          <w:b/>
          <w:i/>
          <w:color w:val="FF0000"/>
          <w:sz w:val="20"/>
        </w:rPr>
      </w:pPr>
      <w:r w:rsidRPr="00530137">
        <w:rPr>
          <w:rFonts w:ascii="Arial Black" w:hAnsi="Arial Black"/>
          <w:b/>
          <w:i/>
          <w:color w:val="FF0000"/>
          <w:sz w:val="20"/>
        </w:rPr>
        <w:t>Word spelled correctly</w:t>
      </w:r>
    </w:p>
    <w:p w:rsidR="00530137" w:rsidRPr="00530137" w:rsidRDefault="00530137" w:rsidP="00530137">
      <w:pPr>
        <w:spacing w:after="0"/>
        <w:rPr>
          <w:rFonts w:ascii="Arial Black" w:hAnsi="Arial Black"/>
          <w:color w:val="FF0000"/>
          <w:sz w:val="20"/>
        </w:rPr>
      </w:pPr>
      <w:r>
        <w:rPr>
          <w:rFonts w:ascii="Arial Black" w:hAnsi="Arial Black"/>
          <w:color w:val="FF0000"/>
          <w:sz w:val="20"/>
        </w:rPr>
        <w:t xml:space="preserve">1.) </w:t>
      </w:r>
      <w:r w:rsidRPr="00530137">
        <w:rPr>
          <w:rFonts w:ascii="Arial Black" w:hAnsi="Arial Black"/>
          <w:color w:val="FF0000"/>
          <w:sz w:val="20"/>
        </w:rPr>
        <w:t>The d</w:t>
      </w:r>
      <w:r>
        <w:rPr>
          <w:rFonts w:ascii="Arial Black" w:hAnsi="Arial Black"/>
          <w:color w:val="FF0000"/>
          <w:sz w:val="20"/>
        </w:rPr>
        <w:t xml:space="preserve">iagram or cartoon must have at </w:t>
      </w:r>
      <w:r w:rsidRPr="00530137">
        <w:rPr>
          <w:rFonts w:ascii="Arial Black" w:hAnsi="Arial Black"/>
          <w:color w:val="FF0000"/>
          <w:sz w:val="20"/>
        </w:rPr>
        <w:t>least 3</w:t>
      </w:r>
      <w:r>
        <w:rPr>
          <w:rFonts w:ascii="Arial Black" w:hAnsi="Arial Black"/>
          <w:color w:val="FF0000"/>
          <w:sz w:val="20"/>
        </w:rPr>
        <w:t xml:space="preserve"> different colors </w:t>
      </w:r>
      <w:r w:rsidRPr="00530137">
        <w:rPr>
          <w:rFonts w:ascii="Arial Black" w:hAnsi="Arial Black"/>
          <w:color w:val="FF0000"/>
          <w:sz w:val="20"/>
        </w:rPr>
        <w:t>(not black</w:t>
      </w:r>
      <w:r>
        <w:rPr>
          <w:rFonts w:ascii="Arial Black" w:hAnsi="Arial Black"/>
          <w:color w:val="FF0000"/>
          <w:sz w:val="20"/>
        </w:rPr>
        <w:t>/white</w:t>
      </w:r>
      <w:r w:rsidRPr="00530137">
        <w:rPr>
          <w:rFonts w:ascii="Arial Black" w:hAnsi="Arial Black"/>
          <w:color w:val="FF0000"/>
          <w:sz w:val="20"/>
        </w:rPr>
        <w:t>)</w:t>
      </w:r>
    </w:p>
    <w:p w:rsidR="00530137" w:rsidRPr="00530137" w:rsidRDefault="00530137" w:rsidP="00530137">
      <w:pPr>
        <w:spacing w:after="0"/>
        <w:rPr>
          <w:rFonts w:ascii="Arial Black" w:hAnsi="Arial Black"/>
          <w:color w:val="FF0000"/>
          <w:sz w:val="20"/>
        </w:rPr>
      </w:pPr>
      <w:r>
        <w:rPr>
          <w:rFonts w:ascii="Arial Black" w:hAnsi="Arial Black"/>
          <w:color w:val="FF0000"/>
          <w:sz w:val="20"/>
        </w:rPr>
        <w:t xml:space="preserve">2.) There should be a minimum of writing </w:t>
      </w:r>
      <w:r w:rsidRPr="00530137">
        <w:rPr>
          <w:rFonts w:ascii="Arial Black" w:hAnsi="Arial Black"/>
          <w:color w:val="FF0000"/>
          <w:sz w:val="20"/>
        </w:rPr>
        <w:t xml:space="preserve">and explanations on this side of the </w:t>
      </w:r>
      <w:r>
        <w:rPr>
          <w:rFonts w:ascii="Arial Black" w:hAnsi="Arial Black"/>
          <w:color w:val="FF0000"/>
          <w:sz w:val="20"/>
        </w:rPr>
        <w:t>card</w:t>
      </w:r>
      <w:r w:rsidRPr="00530137">
        <w:rPr>
          <w:rFonts w:ascii="Arial Black" w:hAnsi="Arial Black"/>
          <w:color w:val="FF0000"/>
          <w:sz w:val="20"/>
        </w:rPr>
        <w:tab/>
      </w:r>
    </w:p>
    <w:p w:rsidR="00530137" w:rsidRPr="00530137" w:rsidRDefault="00530137" w:rsidP="00530137">
      <w:pPr>
        <w:spacing w:after="0"/>
        <w:rPr>
          <w:rFonts w:ascii="Arial Black" w:hAnsi="Arial Black"/>
          <w:color w:val="FF0000"/>
          <w:sz w:val="20"/>
        </w:rPr>
      </w:pPr>
    </w:p>
    <w:p w:rsidR="00530137" w:rsidRPr="00530137" w:rsidRDefault="00530137" w:rsidP="00530137">
      <w:pPr>
        <w:spacing w:after="0"/>
        <w:rPr>
          <w:rFonts w:ascii="Arial Black" w:hAnsi="Arial Black"/>
          <w:b/>
          <w:i/>
          <w:color w:val="FF0000"/>
          <w:sz w:val="20"/>
        </w:rPr>
      </w:pPr>
      <w:r w:rsidRPr="00530137">
        <w:rPr>
          <w:rFonts w:ascii="Arial Black" w:hAnsi="Arial Black"/>
          <w:b/>
          <w:i/>
          <w:color w:val="FF0000"/>
          <w:sz w:val="20"/>
        </w:rPr>
        <w:t>Back Side- explaining the words</w:t>
      </w:r>
    </w:p>
    <w:p w:rsidR="00530137" w:rsidRPr="00530137" w:rsidRDefault="00530137" w:rsidP="00530137">
      <w:pPr>
        <w:spacing w:after="0"/>
        <w:rPr>
          <w:rFonts w:ascii="Arial Black" w:hAnsi="Arial Black"/>
          <w:color w:val="FF0000"/>
          <w:sz w:val="20"/>
        </w:rPr>
      </w:pPr>
      <w:r w:rsidRPr="00530137">
        <w:rPr>
          <w:rFonts w:ascii="Arial Black" w:hAnsi="Arial Black"/>
          <w:color w:val="FF0000"/>
          <w:sz w:val="20"/>
        </w:rPr>
        <w:t>1.)</w:t>
      </w:r>
      <w:r w:rsidRPr="00530137">
        <w:rPr>
          <w:rFonts w:ascii="Arial Black" w:hAnsi="Arial Black"/>
          <w:color w:val="FF0000"/>
          <w:sz w:val="20"/>
        </w:rPr>
        <w:tab/>
        <w:t>Word (spelled correctly)</w:t>
      </w:r>
    </w:p>
    <w:p w:rsidR="00530137" w:rsidRPr="00530137" w:rsidRDefault="00530137" w:rsidP="00530137">
      <w:pPr>
        <w:spacing w:after="0"/>
        <w:rPr>
          <w:rFonts w:ascii="Arial Black" w:hAnsi="Arial Black"/>
          <w:color w:val="FF0000"/>
          <w:sz w:val="20"/>
        </w:rPr>
      </w:pPr>
      <w:r w:rsidRPr="00530137">
        <w:rPr>
          <w:rFonts w:ascii="Arial Black" w:hAnsi="Arial Black"/>
          <w:color w:val="FF0000"/>
          <w:sz w:val="20"/>
        </w:rPr>
        <w:t>2.)</w:t>
      </w:r>
      <w:r w:rsidRPr="00530137">
        <w:rPr>
          <w:rFonts w:ascii="Arial Black" w:hAnsi="Arial Black"/>
          <w:color w:val="FF0000"/>
          <w:sz w:val="20"/>
        </w:rPr>
        <w:tab/>
        <w:t>Link-a word useful in remembering the word</w:t>
      </w:r>
    </w:p>
    <w:p w:rsidR="00530137" w:rsidRPr="00530137" w:rsidRDefault="00530137" w:rsidP="00530137">
      <w:pPr>
        <w:spacing w:after="0"/>
        <w:rPr>
          <w:rFonts w:ascii="Arial Black" w:hAnsi="Arial Black"/>
          <w:color w:val="FF0000"/>
          <w:sz w:val="20"/>
        </w:rPr>
      </w:pPr>
      <w:r w:rsidRPr="00530137">
        <w:rPr>
          <w:rFonts w:ascii="Arial Black" w:hAnsi="Arial Black"/>
          <w:color w:val="FF0000"/>
          <w:sz w:val="20"/>
        </w:rPr>
        <w:t>3.)</w:t>
      </w:r>
      <w:r w:rsidRPr="00530137">
        <w:rPr>
          <w:rFonts w:ascii="Arial Black" w:hAnsi="Arial Black"/>
          <w:color w:val="FF0000"/>
          <w:sz w:val="20"/>
        </w:rPr>
        <w:tab/>
        <w:t>Definition- meaning of the word written in your own words (1-3 sentences)</w:t>
      </w:r>
    </w:p>
    <w:p w:rsidR="00530137" w:rsidRPr="00530137" w:rsidRDefault="00530137" w:rsidP="00530137">
      <w:pPr>
        <w:spacing w:after="0"/>
        <w:rPr>
          <w:rFonts w:ascii="Arial Black" w:hAnsi="Arial Black"/>
          <w:color w:val="FF0000"/>
          <w:sz w:val="20"/>
        </w:rPr>
      </w:pPr>
      <w:r w:rsidRPr="00530137">
        <w:rPr>
          <w:rFonts w:ascii="Arial Black" w:hAnsi="Arial Black"/>
          <w:color w:val="FF0000"/>
          <w:sz w:val="20"/>
        </w:rPr>
        <w:t>4.)</w:t>
      </w:r>
      <w:r w:rsidRPr="00530137">
        <w:rPr>
          <w:rFonts w:ascii="Arial Black" w:hAnsi="Arial Black"/>
          <w:color w:val="FF0000"/>
          <w:sz w:val="20"/>
        </w:rPr>
        <w:tab/>
        <w:t xml:space="preserve">Write 2 sentences using the word </w:t>
      </w:r>
      <w:r>
        <w:rPr>
          <w:rFonts w:ascii="Arial Black" w:hAnsi="Arial Black"/>
          <w:color w:val="FF0000"/>
          <w:sz w:val="20"/>
        </w:rPr>
        <w:t>c</w:t>
      </w:r>
      <w:r w:rsidRPr="00530137">
        <w:rPr>
          <w:rFonts w:ascii="Arial Black" w:hAnsi="Arial Black"/>
          <w:color w:val="FF0000"/>
          <w:sz w:val="20"/>
        </w:rPr>
        <w:t>orrectly</w:t>
      </w:r>
    </w:p>
    <w:p w:rsidR="00530137" w:rsidRPr="00530137" w:rsidRDefault="00530137" w:rsidP="00530137">
      <w:pPr>
        <w:spacing w:after="0"/>
        <w:rPr>
          <w:rFonts w:ascii="Arial Black" w:hAnsi="Arial Black"/>
          <w:color w:val="FF0000"/>
          <w:sz w:val="20"/>
        </w:rPr>
      </w:pPr>
      <w:r w:rsidRPr="00530137">
        <w:rPr>
          <w:rFonts w:ascii="Arial Black" w:hAnsi="Arial Black"/>
          <w:color w:val="FF0000"/>
          <w:sz w:val="20"/>
        </w:rPr>
        <w:t>5)         Write 1 sentence using the word incorrectly</w:t>
      </w:r>
    </w:p>
    <w:p w:rsidR="00530137" w:rsidRDefault="00530137" w:rsidP="00530137">
      <w:pPr>
        <w:spacing w:after="0"/>
      </w:pPr>
    </w:p>
    <w:p w:rsidR="00530137" w:rsidRDefault="00530137" w:rsidP="00530137"/>
    <w:p w:rsidR="00530137" w:rsidRPr="00530137" w:rsidRDefault="00530137" w:rsidP="00530137">
      <w:pPr>
        <w:rPr>
          <w:b/>
          <w:color w:val="00B050"/>
          <w:u w:val="single"/>
        </w:rPr>
      </w:pPr>
      <w:r w:rsidRPr="00530137">
        <w:rPr>
          <w:b/>
          <w:color w:val="00B050"/>
          <w:u w:val="single"/>
        </w:rPr>
        <w:t>Vocabulary for this week</w:t>
      </w:r>
    </w:p>
    <w:p w:rsidR="00530137" w:rsidRPr="00530137" w:rsidRDefault="00530137" w:rsidP="00047367">
      <w:pPr>
        <w:pStyle w:val="NormalWeb"/>
        <w:spacing w:before="0" w:beforeAutospacing="0" w:after="0" w:afterAutospacing="0" w:line="216" w:lineRule="auto"/>
        <w:ind w:left="547" w:right="288" w:hanging="547"/>
        <w:rPr>
          <w:rFonts w:ascii="Calibri" w:hAnsi="Lucida Sans"/>
          <w:b/>
          <w:i/>
          <w:iCs/>
          <w:color w:val="000000"/>
          <w:kern w:val="24"/>
          <w:u w:val="single"/>
        </w:rPr>
      </w:pPr>
      <w:r w:rsidRPr="00530137">
        <w:rPr>
          <w:b/>
          <w:u w:val="single"/>
        </w:rPr>
        <w:t xml:space="preserve">01/06/-01/09/2015- </w:t>
      </w:r>
      <w:r w:rsidRPr="00530137">
        <w:rPr>
          <w:rFonts w:ascii="Calibri" w:hAnsi="Lucida Sans"/>
          <w:b/>
          <w:i/>
          <w:iCs/>
          <w:color w:val="000000"/>
          <w:kern w:val="24"/>
          <w:u w:val="single"/>
        </w:rPr>
        <w:t xml:space="preserve">01/06-09/2015 </w:t>
      </w:r>
      <w:r w:rsidRPr="00530137">
        <w:rPr>
          <w:rFonts w:ascii="Calibri" w:hAnsi="Lucida Sans"/>
          <w:b/>
          <w:i/>
          <w:iCs/>
          <w:color w:val="000000"/>
          <w:kern w:val="24"/>
          <w:u w:val="single"/>
        </w:rPr>
        <w:t>–</w:t>
      </w:r>
      <w:r w:rsidR="00047367">
        <w:rPr>
          <w:rFonts w:ascii="Calibri" w:hAnsi="Lucida Sans"/>
          <w:b/>
          <w:i/>
          <w:iCs/>
          <w:color w:val="000000"/>
          <w:kern w:val="24"/>
          <w:u w:val="single"/>
        </w:rPr>
        <w:t xml:space="preserve"> WEEK 1</w:t>
      </w:r>
    </w:p>
    <w:p w:rsidR="00530137" w:rsidRDefault="00530137" w:rsidP="00047367">
      <w:pPr>
        <w:pStyle w:val="NormalWeb"/>
        <w:spacing w:before="0" w:beforeAutospacing="0" w:after="0" w:afterAutospacing="0" w:line="216" w:lineRule="auto"/>
        <w:ind w:left="547" w:right="288" w:hanging="547"/>
        <w:rPr>
          <w:rFonts w:ascii="Calibri" w:hAnsi="Lucida Sans"/>
          <w:i/>
          <w:iCs/>
          <w:color w:val="000000"/>
          <w:kern w:val="24"/>
        </w:rPr>
      </w:pPr>
      <w:r>
        <w:rPr>
          <w:rFonts w:ascii="Calibri" w:hAnsi="Lucida Sans"/>
          <w:i/>
          <w:iCs/>
          <w:color w:val="000000"/>
          <w:kern w:val="24"/>
        </w:rPr>
        <w:t xml:space="preserve"> </w:t>
      </w:r>
      <w:proofErr w:type="gramStart"/>
      <w:r>
        <w:rPr>
          <w:rFonts w:ascii="Calibri" w:hAnsi="Lucida Sans"/>
          <w:i/>
          <w:iCs/>
          <w:color w:val="000000"/>
          <w:kern w:val="24"/>
        </w:rPr>
        <w:t>1.Force</w:t>
      </w:r>
      <w:proofErr w:type="gramEnd"/>
      <w:r>
        <w:rPr>
          <w:rFonts w:ascii="Calibri" w:hAnsi="Lucida Sans"/>
          <w:i/>
          <w:iCs/>
          <w:color w:val="000000"/>
          <w:kern w:val="24"/>
        </w:rPr>
        <w:t xml:space="preserve"> , 2.Bal</w:t>
      </w:r>
      <w:bookmarkStart w:id="0" w:name="_GoBack"/>
      <w:bookmarkEnd w:id="0"/>
      <w:r>
        <w:rPr>
          <w:rFonts w:ascii="Calibri" w:hAnsi="Lucida Sans"/>
          <w:i/>
          <w:iCs/>
          <w:color w:val="000000"/>
          <w:kern w:val="24"/>
        </w:rPr>
        <w:t>anced force, 3.Unbalanced 4.force, 5.Netforce, 6. Newton, 7.Motion 8.Friction, 9.Gravity, 10.Weight, 11. Mass</w:t>
      </w:r>
    </w:p>
    <w:p w:rsidR="00530137" w:rsidRDefault="00530137" w:rsidP="00530137">
      <w:pPr>
        <w:pStyle w:val="NormalWeb"/>
        <w:spacing w:before="0" w:beforeAutospacing="0" w:after="0" w:afterAutospacing="0" w:line="216" w:lineRule="auto"/>
        <w:ind w:right="288" w:hanging="547"/>
        <w:rPr>
          <w:rFonts w:ascii="Calibri" w:hAnsi="Lucida Sans"/>
          <w:i/>
          <w:iCs/>
          <w:color w:val="000000"/>
          <w:kern w:val="24"/>
        </w:rPr>
      </w:pPr>
    </w:p>
    <w:p w:rsidR="00530137" w:rsidRPr="00530137" w:rsidRDefault="00530137" w:rsidP="00530137">
      <w:pPr>
        <w:pStyle w:val="NormalWeb"/>
        <w:spacing w:before="0" w:beforeAutospacing="0" w:after="0" w:afterAutospacing="0"/>
        <w:ind w:right="288"/>
        <w:rPr>
          <w:rFonts w:ascii="Calibri" w:hAnsi="Lucida Sans"/>
          <w:b/>
          <w:iCs/>
          <w:color w:val="000000"/>
          <w:kern w:val="24"/>
          <w:u w:val="single"/>
        </w:rPr>
      </w:pPr>
      <w:r>
        <w:rPr>
          <w:rFonts w:ascii="Calibri" w:hAnsi="Lucida Sans"/>
          <w:b/>
          <w:iCs/>
          <w:color w:val="000000"/>
          <w:kern w:val="24"/>
          <w:u w:val="single"/>
        </w:rPr>
        <w:t>01/</w:t>
      </w:r>
      <w:r w:rsidRPr="00530137">
        <w:rPr>
          <w:rFonts w:ascii="Calibri" w:hAnsi="Lucida Sans"/>
          <w:b/>
          <w:iCs/>
          <w:color w:val="000000"/>
          <w:kern w:val="24"/>
          <w:u w:val="single"/>
        </w:rPr>
        <w:t>12</w:t>
      </w:r>
      <w:r>
        <w:rPr>
          <w:rFonts w:ascii="Calibri" w:hAnsi="Lucida Sans"/>
          <w:b/>
          <w:iCs/>
          <w:color w:val="000000"/>
          <w:kern w:val="24"/>
          <w:u w:val="single"/>
        </w:rPr>
        <w:t>/</w:t>
      </w:r>
      <w:r w:rsidRPr="00530137">
        <w:rPr>
          <w:rFonts w:ascii="Calibri" w:hAnsi="Lucida Sans"/>
          <w:b/>
          <w:iCs/>
          <w:color w:val="000000"/>
          <w:kern w:val="24"/>
          <w:u w:val="single"/>
        </w:rPr>
        <w:t xml:space="preserve">-01-16/2015- </w:t>
      </w:r>
      <w:r w:rsidR="00047367">
        <w:rPr>
          <w:rFonts w:ascii="Calibri" w:hAnsi="Lucida Sans"/>
          <w:b/>
          <w:iCs/>
          <w:color w:val="000000"/>
          <w:kern w:val="24"/>
          <w:u w:val="single"/>
        </w:rPr>
        <w:t xml:space="preserve">  WEEK 2</w:t>
      </w:r>
    </w:p>
    <w:p w:rsidR="00530137" w:rsidRPr="00530137" w:rsidRDefault="00530137" w:rsidP="00530137">
      <w:pPr>
        <w:pStyle w:val="NormalWeb"/>
        <w:spacing w:before="0" w:beforeAutospacing="0" w:after="0" w:afterAutospacing="0"/>
        <w:ind w:right="288"/>
        <w:rPr>
          <w:color w:val="000000" w:themeColor="text1"/>
          <w:sz w:val="22"/>
          <w:szCs w:val="22"/>
        </w:rPr>
      </w:pPr>
      <w:r>
        <w:rPr>
          <w:rFonts w:ascii="Calibri" w:hAnsi="Lucida Sans"/>
          <w:i/>
          <w:iCs/>
          <w:color w:val="000000"/>
          <w:kern w:val="24"/>
        </w:rPr>
        <w:t>12</w:t>
      </w:r>
      <w:proofErr w:type="gramStart"/>
      <w:r>
        <w:rPr>
          <w:rFonts w:ascii="Calibri" w:hAnsi="Lucida Sans"/>
          <w:i/>
          <w:iCs/>
          <w:color w:val="000000"/>
          <w:kern w:val="24"/>
        </w:rPr>
        <w:t>.</w:t>
      </w:r>
      <w:r w:rsidRPr="00530137">
        <w:rPr>
          <w:rFonts w:asciiTheme="minorHAnsi" w:eastAsiaTheme="minorEastAsia" w:hAnsi="Calibri" w:cstheme="minorBidi"/>
          <w:iCs/>
          <w:color w:val="000000" w:themeColor="text1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Distance</w:t>
      </w:r>
      <w:proofErr w:type="gramEnd"/>
      <w:r w:rsidRPr="00530137">
        <w:rPr>
          <w:rFonts w:asciiTheme="minorHAnsi" w:eastAsiaTheme="minorEastAsia" w:hAnsi="Calibri" w:cstheme="minorBidi"/>
          <w:iCs/>
          <w:color w:val="000000" w:themeColor="text1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, 13.Displacement, 14.Reference point  15. Position, 16. Graph, 17.Speed, 18. V</w:t>
      </w:r>
      <w:r>
        <w:rPr>
          <w:rFonts w:asciiTheme="minorHAnsi" w:eastAsiaTheme="minorEastAsia" w:hAnsi="Calibri" w:cstheme="minorBidi"/>
          <w:iCs/>
          <w:color w:val="000000" w:themeColor="text1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elocity, </w:t>
      </w:r>
      <w:r w:rsidRPr="00530137">
        <w:rPr>
          <w:rFonts w:asciiTheme="minorHAnsi" w:eastAsiaTheme="minorEastAsia" w:hAnsi="Calibri" w:cstheme="minorBidi"/>
          <w:iCs/>
          <w:color w:val="000000" w:themeColor="text1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19. Acceleration, 20. Newton’s 1</w:t>
      </w:r>
      <w:proofErr w:type="spellStart"/>
      <w:r w:rsidRPr="00530137">
        <w:rPr>
          <w:rFonts w:asciiTheme="minorHAnsi" w:eastAsiaTheme="minorEastAsia" w:hAnsi="Calibri" w:cstheme="minorBidi"/>
          <w:iCs/>
          <w:color w:val="000000" w:themeColor="text1"/>
          <w:kern w:val="24"/>
          <w:position w:val="14"/>
          <w:sz w:val="22"/>
          <w:szCs w:val="22"/>
          <w:vertAlign w:val="superscript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st</w:t>
      </w:r>
      <w:proofErr w:type="spellEnd"/>
      <w:r w:rsidRPr="00530137">
        <w:rPr>
          <w:rFonts w:asciiTheme="minorHAnsi" w:eastAsiaTheme="minorEastAsia" w:hAnsi="Calibri" w:cstheme="minorBidi"/>
          <w:iCs/>
          <w:color w:val="000000" w:themeColor="text1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law of motion</w:t>
      </w:r>
      <w:proofErr w:type="gramStart"/>
      <w:r w:rsidRPr="00530137">
        <w:rPr>
          <w:rFonts w:asciiTheme="minorHAnsi" w:eastAsiaTheme="minorEastAsia" w:hAnsi="Calibri" w:cstheme="minorBidi"/>
          <w:iCs/>
          <w:color w:val="000000" w:themeColor="text1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,21</w:t>
      </w:r>
      <w:proofErr w:type="gramEnd"/>
      <w:r w:rsidRPr="00530137">
        <w:rPr>
          <w:rFonts w:asciiTheme="minorHAnsi" w:eastAsiaTheme="minorEastAsia" w:hAnsi="Calibri" w:cstheme="minorBidi"/>
          <w:iCs/>
          <w:color w:val="000000" w:themeColor="text1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 Newton’s 2</w:t>
      </w:r>
      <w:proofErr w:type="spellStart"/>
      <w:r w:rsidRPr="00530137">
        <w:rPr>
          <w:rFonts w:asciiTheme="minorHAnsi" w:eastAsiaTheme="minorEastAsia" w:hAnsi="Calibri" w:cstheme="minorBidi"/>
          <w:iCs/>
          <w:color w:val="000000" w:themeColor="text1"/>
          <w:kern w:val="24"/>
          <w:position w:val="14"/>
          <w:sz w:val="22"/>
          <w:szCs w:val="22"/>
          <w:vertAlign w:val="superscript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nd</w:t>
      </w:r>
      <w:proofErr w:type="spellEnd"/>
      <w:r w:rsidRPr="00530137">
        <w:rPr>
          <w:rFonts w:asciiTheme="minorHAnsi" w:eastAsiaTheme="minorEastAsia" w:hAnsi="Calibri" w:cstheme="minorBidi"/>
          <w:iCs/>
          <w:color w:val="000000" w:themeColor="text1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law of motion, 22. Newton’s 3</w:t>
      </w:r>
      <w:proofErr w:type="spellStart"/>
      <w:r w:rsidRPr="00530137">
        <w:rPr>
          <w:rFonts w:asciiTheme="minorHAnsi" w:eastAsiaTheme="minorEastAsia" w:hAnsi="Calibri" w:cstheme="minorBidi"/>
          <w:iCs/>
          <w:color w:val="000000" w:themeColor="text1"/>
          <w:kern w:val="24"/>
          <w:position w:val="14"/>
          <w:sz w:val="22"/>
          <w:szCs w:val="22"/>
          <w:vertAlign w:val="superscript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rd</w:t>
      </w:r>
      <w:proofErr w:type="spellEnd"/>
      <w:r w:rsidRPr="00530137">
        <w:rPr>
          <w:rFonts w:asciiTheme="minorHAnsi" w:eastAsiaTheme="minorEastAsia" w:hAnsi="Calibri" w:cstheme="minorBidi"/>
          <w:iCs/>
          <w:color w:val="000000" w:themeColor="text1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law of motion, </w:t>
      </w:r>
    </w:p>
    <w:p w:rsidR="00530137" w:rsidRDefault="00530137" w:rsidP="00530137">
      <w:pPr>
        <w:pStyle w:val="NormalWeb"/>
        <w:spacing w:before="0" w:beforeAutospacing="0" w:after="0" w:afterAutospacing="0" w:line="216" w:lineRule="auto"/>
        <w:ind w:hanging="547"/>
      </w:pPr>
    </w:p>
    <w:p w:rsidR="00530137" w:rsidRPr="00047367" w:rsidRDefault="00047367">
      <w:pPr>
        <w:rPr>
          <w:b/>
          <w:u w:val="single"/>
        </w:rPr>
      </w:pPr>
      <w:r w:rsidRPr="00047367">
        <w:rPr>
          <w:b/>
          <w:u w:val="single"/>
        </w:rPr>
        <w:t>01/20-01/26 (27)/</w:t>
      </w:r>
      <w:proofErr w:type="gramStart"/>
      <w:r w:rsidRPr="00047367">
        <w:rPr>
          <w:b/>
          <w:u w:val="single"/>
        </w:rPr>
        <w:t>2014  WEEK</w:t>
      </w:r>
      <w:proofErr w:type="gramEnd"/>
      <w:r w:rsidRPr="00047367">
        <w:rPr>
          <w:b/>
          <w:u w:val="single"/>
        </w:rPr>
        <w:t xml:space="preserve"> 3</w:t>
      </w:r>
    </w:p>
    <w:p w:rsidR="00047367" w:rsidRPr="00047367" w:rsidRDefault="00047367" w:rsidP="00047367">
      <w:r>
        <w:t>23</w:t>
      </w:r>
      <w:proofErr w:type="gramStart"/>
      <w:r>
        <w:t>.</w:t>
      </w:r>
      <w:r w:rsidRPr="00047367">
        <w:t>Energy</w:t>
      </w:r>
      <w:proofErr w:type="gramEnd"/>
      <w:r w:rsidRPr="00047367">
        <w:t xml:space="preserve"> 24. Potential Energy 25. Kinetic </w:t>
      </w:r>
      <w:proofErr w:type="gramStart"/>
      <w:r w:rsidRPr="00047367">
        <w:t>energy  26</w:t>
      </w:r>
      <w:proofErr w:type="gramEnd"/>
      <w:r w:rsidRPr="00047367">
        <w:t xml:space="preserve">. Joules 27. Conduction 28. </w:t>
      </w:r>
      <w:proofErr w:type="gramStart"/>
      <w:r w:rsidRPr="00047367">
        <w:t>Convection  29</w:t>
      </w:r>
      <w:proofErr w:type="gramEnd"/>
      <w:r w:rsidRPr="00047367">
        <w:t xml:space="preserve">. </w:t>
      </w:r>
      <w:proofErr w:type="gramStart"/>
      <w:r w:rsidRPr="00047367">
        <w:t>Radiation  30</w:t>
      </w:r>
      <w:proofErr w:type="gramEnd"/>
      <w:r w:rsidRPr="00047367">
        <w:t xml:space="preserve">. Thermal energy 31. Conservation of energy 32. Biomass 33. Coal 34. Geothermal energy 35. Fossil </w:t>
      </w:r>
      <w:proofErr w:type="gramStart"/>
      <w:r w:rsidRPr="00047367">
        <w:t>fuel .</w:t>
      </w:r>
      <w:proofErr w:type="gramEnd"/>
      <w:r w:rsidRPr="00047367">
        <w:t xml:space="preserve"> 36. Renewable energy 37. Nonrenewable energy 38. Hydroelectric energy 39. Wind energy 40. Solar energy 41. Heat 42. Temperature. 43. Energy resources</w:t>
      </w:r>
    </w:p>
    <w:p w:rsidR="00047367" w:rsidRDefault="00047367"/>
    <w:sectPr w:rsidR="00047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47154"/>
    <w:multiLevelType w:val="hybridMultilevel"/>
    <w:tmpl w:val="F6F6D0AC"/>
    <w:lvl w:ilvl="0" w:tplc="F9F6E282">
      <w:start w:val="23"/>
      <w:numFmt w:val="decimal"/>
      <w:lvlText w:val="%1."/>
      <w:lvlJc w:val="left"/>
      <w:pPr>
        <w:tabs>
          <w:tab w:val="num" w:pos="9720"/>
        </w:tabs>
        <w:ind w:left="9720" w:hanging="360"/>
      </w:pPr>
    </w:lvl>
    <w:lvl w:ilvl="1" w:tplc="23C6CB1A" w:tentative="1">
      <w:start w:val="1"/>
      <w:numFmt w:val="decimal"/>
      <w:lvlText w:val="%2."/>
      <w:lvlJc w:val="left"/>
      <w:pPr>
        <w:tabs>
          <w:tab w:val="num" w:pos="10440"/>
        </w:tabs>
        <w:ind w:left="10440" w:hanging="360"/>
      </w:pPr>
    </w:lvl>
    <w:lvl w:ilvl="2" w:tplc="4D24C494" w:tentative="1">
      <w:start w:val="1"/>
      <w:numFmt w:val="decimal"/>
      <w:lvlText w:val="%3."/>
      <w:lvlJc w:val="left"/>
      <w:pPr>
        <w:tabs>
          <w:tab w:val="num" w:pos="11160"/>
        </w:tabs>
        <w:ind w:left="11160" w:hanging="360"/>
      </w:pPr>
    </w:lvl>
    <w:lvl w:ilvl="3" w:tplc="1E1A18BA" w:tentative="1">
      <w:start w:val="1"/>
      <w:numFmt w:val="decimal"/>
      <w:lvlText w:val="%4."/>
      <w:lvlJc w:val="left"/>
      <w:pPr>
        <w:tabs>
          <w:tab w:val="num" w:pos="11880"/>
        </w:tabs>
        <w:ind w:left="11880" w:hanging="360"/>
      </w:pPr>
    </w:lvl>
    <w:lvl w:ilvl="4" w:tplc="13DA1578" w:tentative="1">
      <w:start w:val="1"/>
      <w:numFmt w:val="decimal"/>
      <w:lvlText w:val="%5."/>
      <w:lvlJc w:val="left"/>
      <w:pPr>
        <w:tabs>
          <w:tab w:val="num" w:pos="12600"/>
        </w:tabs>
        <w:ind w:left="12600" w:hanging="360"/>
      </w:pPr>
    </w:lvl>
    <w:lvl w:ilvl="5" w:tplc="16A883D4" w:tentative="1">
      <w:start w:val="1"/>
      <w:numFmt w:val="decimal"/>
      <w:lvlText w:val="%6."/>
      <w:lvlJc w:val="left"/>
      <w:pPr>
        <w:tabs>
          <w:tab w:val="num" w:pos="13320"/>
        </w:tabs>
        <w:ind w:left="13320" w:hanging="360"/>
      </w:pPr>
    </w:lvl>
    <w:lvl w:ilvl="6" w:tplc="CD7E0E12" w:tentative="1">
      <w:start w:val="1"/>
      <w:numFmt w:val="decimal"/>
      <w:lvlText w:val="%7."/>
      <w:lvlJc w:val="left"/>
      <w:pPr>
        <w:tabs>
          <w:tab w:val="num" w:pos="14040"/>
        </w:tabs>
        <w:ind w:left="14040" w:hanging="360"/>
      </w:pPr>
    </w:lvl>
    <w:lvl w:ilvl="7" w:tplc="1A0A34E4" w:tentative="1">
      <w:start w:val="1"/>
      <w:numFmt w:val="decimal"/>
      <w:lvlText w:val="%8."/>
      <w:lvlJc w:val="left"/>
      <w:pPr>
        <w:tabs>
          <w:tab w:val="num" w:pos="14760"/>
        </w:tabs>
        <w:ind w:left="14760" w:hanging="360"/>
      </w:pPr>
    </w:lvl>
    <w:lvl w:ilvl="8" w:tplc="9B546F7A" w:tentative="1">
      <w:start w:val="1"/>
      <w:numFmt w:val="decimal"/>
      <w:lvlText w:val="%9."/>
      <w:lvlJc w:val="left"/>
      <w:pPr>
        <w:tabs>
          <w:tab w:val="num" w:pos="15480"/>
        </w:tabs>
        <w:ind w:left="15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37"/>
    <w:rsid w:val="00047367"/>
    <w:rsid w:val="00530137"/>
    <w:rsid w:val="008E5266"/>
    <w:rsid w:val="00B94F03"/>
    <w:rsid w:val="00E3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F39E1-6830-4A7C-8A66-A7ADFAEE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7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73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970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2491">
              <w:marLeft w:val="547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Salim, Subaidha</dc:creator>
  <cp:keywords/>
  <dc:description/>
  <cp:lastModifiedBy>Salim, Subaidha</cp:lastModifiedBy>
  <cp:revision>3</cp:revision>
  <cp:lastPrinted>2015-01-20T17:01:00Z</cp:lastPrinted>
  <dcterms:created xsi:type="dcterms:W3CDTF">2015-01-11T23:45:00Z</dcterms:created>
  <dcterms:modified xsi:type="dcterms:W3CDTF">2015-01-20T17:01:00Z</dcterms:modified>
</cp:coreProperties>
</file>